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1.000000000002" w:type="dxa"/>
        <w:jc w:val="left"/>
        <w:tblInd w:w="0.0" w:type="dxa"/>
        <w:tblLayout w:type="fixed"/>
        <w:tblLook w:val="0400"/>
      </w:tblPr>
      <w:tblGrid>
        <w:gridCol w:w="1326"/>
        <w:gridCol w:w="7341"/>
        <w:gridCol w:w="954.0000000000003"/>
        <w:tblGridChange w:id="0">
          <w:tblGrid>
            <w:gridCol w:w="1326"/>
            <w:gridCol w:w="7341"/>
            <w:gridCol w:w="954.000000000000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1">
            <w:pPr>
              <w:spacing w:after="0" w:line="240" w:lineRule="auto"/>
              <w:ind w:left="-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981075" cy="86010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60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PROGRAMA DE PÓS-GRADUAÇÃO EM SUSTENTABILIDADE (PSU)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MESTRADO ACADÊMICO ASSOCIADO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Universidade Estadual de Maringá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Instituto Federal do Paraná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Rule="auto"/>
        <w:ind w:hanging="141.73228346456688"/>
        <w:rPr>
          <w:rFonts w:ascii="Arial Narrow" w:cs="Arial Narrow" w:eastAsia="Arial Narrow" w:hAnsi="Arial Narrow"/>
          <w:b w:val="1"/>
          <w:sz w:val="2"/>
          <w:szCs w:val="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"/>
          <w:szCs w:val="2"/>
          <w:rtl w:val="0"/>
        </w:rPr>
        <w:t xml:space="preserve">      </w:t>
      </w:r>
    </w:p>
    <w:p w:rsidR="00000000" w:rsidDel="00000000" w:rsidP="00000000" w:rsidRDefault="00000000" w:rsidRPr="00000000" w14:paraId="00000009">
      <w:pPr>
        <w:spacing w:after="120" w:before="120" w:lineRule="auto"/>
        <w:ind w:hanging="141.73228346456688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ind w:hanging="141.73228346456688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REQUERIMENTO DE MATRÍCULA EM CURSO / MATRÍCULA EM DISCIPLINAS</w:t>
      </w:r>
    </w:p>
    <w:tbl>
      <w:tblPr>
        <w:tblStyle w:val="Table2"/>
        <w:tblW w:w="9633.0" w:type="dxa"/>
        <w:jc w:val="left"/>
        <w:tblInd w:w="0.0" w:type="dxa"/>
        <w:tblLayout w:type="fixed"/>
        <w:tblLook w:val="0400"/>
      </w:tblPr>
      <w:tblGrid>
        <w:gridCol w:w="6315"/>
        <w:gridCol w:w="105"/>
        <w:gridCol w:w="3213"/>
        <w:tblGridChange w:id="0">
          <w:tblGrid>
            <w:gridCol w:w="6315"/>
            <w:gridCol w:w="105"/>
            <w:gridCol w:w="3213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ind w:left="-141.73228346456688" w:right="-573.3070866141725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bamczaasucre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" w:before="20" w:line="240" w:lineRule="auto"/>
              <w:ind w:left="-141.73228346456688" w:right="-573.3070866141725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f2rfth4ttkj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" w:before="20" w:line="240" w:lineRule="auto"/>
              <w:ind w:left="-141.73228346456688" w:right="-573.3070866141725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8ly9m45mecyv" w:id="2"/>
            <w:bookmarkEnd w:id="2"/>
            <w:r w:rsidDel="00000000" w:rsidR="00000000" w:rsidRPr="00000000">
              <w:rPr>
                <w:rFonts w:ascii="Fira Mono" w:cs="Fira Mono" w:eastAsia="Fira Mono" w:hAnsi="Fira Mono"/>
                <w:b w:val="1"/>
                <w:sz w:val="28"/>
                <w:szCs w:val="28"/>
                <w:rtl w:val="0"/>
              </w:rPr>
              <w:t xml:space="preserve">⬜Aluno(a) Regular. Informe a situação:</w:t>
            </w:r>
          </w:p>
          <w:p w:rsidR="00000000" w:rsidDel="00000000" w:rsidP="00000000" w:rsidRDefault="00000000" w:rsidRPr="00000000" w14:paraId="0000000E">
            <w:pPr>
              <w:spacing w:after="20" w:before="20" w:line="240" w:lineRule="auto"/>
              <w:ind w:left="-141.73228346456688" w:right="-573.3070866141725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bamczaasucre" w:id="0"/>
            <w:bookmarkEnd w:id="0"/>
            <w:r w:rsidDel="00000000" w:rsidR="00000000" w:rsidRPr="00000000">
              <w:rPr>
                <w:rFonts w:ascii="Fira Mono" w:cs="Fira Mono" w:eastAsia="Fira Mono" w:hAnsi="Fira Mono"/>
                <w:b w:val="1"/>
                <w:sz w:val="28"/>
                <w:szCs w:val="28"/>
                <w:rtl w:val="0"/>
              </w:rPr>
              <w:t xml:space="preserve">⬜Matrícula no curso</w:t>
            </w:r>
          </w:p>
          <w:p w:rsidR="00000000" w:rsidDel="00000000" w:rsidP="00000000" w:rsidRDefault="00000000" w:rsidRPr="00000000" w14:paraId="0000000F">
            <w:pPr>
              <w:spacing w:after="20" w:before="20" w:line="240" w:lineRule="auto"/>
              <w:ind w:left="-141.73228346456688" w:right="-573.3070866141725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bamczaasucre" w:id="0"/>
            <w:bookmarkEnd w:id="0"/>
            <w:r w:rsidDel="00000000" w:rsidR="00000000" w:rsidRPr="00000000">
              <w:rPr>
                <w:rFonts w:ascii="Fira Mono" w:cs="Fira Mono" w:eastAsia="Fira Mono" w:hAnsi="Fira Mono"/>
                <w:b w:val="1"/>
                <w:sz w:val="28"/>
                <w:szCs w:val="28"/>
                <w:rtl w:val="0"/>
              </w:rPr>
              <w:t xml:space="preserve">⬜Renovação de Matrícula (matrícula em disciplinas)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" w:before="2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="240" w:lineRule="auto"/>
              <w:ind w:right="-573.3070866141725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bookmarkStart w:colFirst="0" w:colLast="0" w:name="_pbaztoo3lkog" w:id="3"/>
            <w:bookmarkEnd w:id="3"/>
            <w:r w:rsidDel="00000000" w:rsidR="00000000" w:rsidRPr="00000000">
              <w:rPr>
                <w:rFonts w:ascii="Fira Mono" w:cs="Fira Mono" w:eastAsia="Fira Mono" w:hAnsi="Fira Mono"/>
                <w:b w:val="1"/>
                <w:sz w:val="28"/>
                <w:szCs w:val="28"/>
                <w:rtl w:val="0"/>
              </w:rPr>
              <w:t xml:space="preserve">    ⬜Aluno Não-Regular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7065"/>
        <w:tblGridChange w:id="0">
          <w:tblGrid>
            <w:gridCol w:w="2760"/>
            <w:gridCol w:w="7065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do(a) Aluno(a):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Registro Acadêmico/Matrícula: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Linha de Pesquisa: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Orientador(a):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Ano/Semestre: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Telefone / Email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7080"/>
        <w:tblGridChange w:id="0">
          <w:tblGrid>
            <w:gridCol w:w="2775"/>
            <w:gridCol w:w="7080"/>
          </w:tblGrid>
        </w:tblGridChange>
      </w:tblGrid>
      <w:tr>
        <w:trPr>
          <w:trHeight w:val="34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41.73228346456688" w:right="-164.527559055116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Disciplinas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Nome da disciplina</w:t>
            </w:r>
          </w:p>
        </w:tc>
      </w:tr>
      <w:tr>
        <w:trPr>
          <w:trHeight w:val="22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60" w:before="60" w:line="240" w:lineRule="auto"/>
              <w:ind w:left="720" w:hanging="360"/>
              <w:rPr>
                <w:rFonts w:ascii="Arial Narrow" w:cs="Arial Narrow" w:eastAsia="Arial Narrow" w:hAnsi="Arial Narrow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1.</w:t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60" w:before="60" w:line="240" w:lineRule="auto"/>
              <w:ind w:left="720" w:hanging="360"/>
              <w:rPr>
                <w:rFonts w:ascii="Arial Narrow" w:cs="Arial Narrow" w:eastAsia="Arial Narrow" w:hAnsi="Arial Narrow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2.</w:t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rFonts w:ascii="Arial Narrow" w:cs="Arial Narrow" w:eastAsia="Arial Narrow" w:hAnsi="Arial Narrow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3.</w:t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after="60" w:before="60" w:line="240" w:lineRule="auto"/>
              <w:ind w:left="720" w:hanging="360"/>
              <w:rPr>
                <w:rFonts w:ascii="Arial Narrow" w:cs="Arial Narrow" w:eastAsia="Arial Narrow" w:hAnsi="Arial Narrow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4.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ind w:left="-141.73228346456688" w:firstLine="0"/>
        <w:rPr>
          <w:rFonts w:ascii="Arial Narrow" w:cs="Arial Narrow" w:eastAsia="Arial Narrow" w:hAnsi="Arial Narrow"/>
          <w:b w:val="1"/>
          <w:sz w:val="48"/>
          <w:szCs w:val="4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ind w:left="-141.73228346456688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Fira Mono" w:cs="Fira Mono" w:eastAsia="Fira Mono" w:hAnsi="Fira Mono"/>
          <w:b w:val="1"/>
          <w:sz w:val="48"/>
          <w:szCs w:val="48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Não cursará disciplina(s) neste semestre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                Data e Assinatura do(a) Aluno(a):                                                                                  Data e Assinatura do(a) Orientador(a):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-141.73228346456688" w:right="-149.5275590551165" w:firstLine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Umuarama:_________ de _______________________  de 20_________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Umuarama: _________de _______________________ de 20_____________</w:t>
      </w:r>
    </w:p>
    <w:p w:rsidR="00000000" w:rsidDel="00000000" w:rsidP="00000000" w:rsidRDefault="00000000" w:rsidRPr="00000000" w14:paraId="00000036">
      <w:pPr>
        <w:spacing w:after="0" w:line="240" w:lineRule="auto"/>
        <w:ind w:left="6804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6804" w:hanging="6945.7322834645665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6804" w:hanging="6945.7322834645665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___________________________________________________________                          ______________________________________________________________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</w:t>
      </w:r>
    </w:p>
    <w:p w:rsidR="00000000" w:rsidDel="00000000" w:rsidP="00000000" w:rsidRDefault="00000000" w:rsidRPr="00000000" w14:paraId="00000039">
      <w:pPr>
        <w:spacing w:after="0" w:line="240" w:lineRule="auto"/>
        <w:ind w:left="6804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Aluno(a)                                             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855"/>
        <w:gridCol w:w="4695"/>
        <w:tblGridChange w:id="0">
          <w:tblGrid>
            <w:gridCol w:w="4395"/>
            <w:gridCol w:w="855"/>
            <w:gridCol w:w="4695"/>
          </w:tblGrid>
        </w:tblGridChange>
      </w:tblGrid>
      <w:tr>
        <w:trPr>
          <w:trHeight w:val="1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Protocolo: ______/____________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Assinatura do(a) Secretário(a)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Parecer da coordenação na ausência do(a) orientador(a):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⬜Defiro          ⬜Indefiro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Assinatura do(a) coordenador(a)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0.0" w:type="dxa"/>
        <w:jc w:val="left"/>
        <w:tblInd w:w="-90.0" w:type="dxa"/>
        <w:tblLayout w:type="fixed"/>
        <w:tblLook w:val="0400"/>
      </w:tblPr>
      <w:tblGrid>
        <w:gridCol w:w="3300"/>
        <w:gridCol w:w="3225"/>
        <w:gridCol w:w="3195"/>
        <w:tblGridChange w:id="0">
          <w:tblGrid>
            <w:gridCol w:w="3300"/>
            <w:gridCol w:w="3225"/>
            <w:gridCol w:w="319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       ⬜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1º VIA - Secretaria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2º VIA - Orientador  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0"/>
                <w:szCs w:val="20"/>
                <w:rtl w:val="0"/>
              </w:rPr>
              <w:t xml:space="preserve">                 ⬜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3º VIA - Estudante</w:t>
            </w:r>
          </w:p>
        </w:tc>
      </w:tr>
    </w:tbl>
    <w:p w:rsidR="00000000" w:rsidDel="00000000" w:rsidP="00000000" w:rsidRDefault="00000000" w:rsidRPr="00000000" w14:paraId="0000004D">
      <w:pPr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